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8A51" w14:textId="30BE0ACB" w:rsidR="00342C3B" w:rsidRPr="00342C3B" w:rsidRDefault="00342C3B" w:rsidP="00342C3B">
      <w:r w:rsidRPr="00342C3B">
        <w:t>Person Specification for the post of Clerk to the Council</w:t>
      </w:r>
      <w:r w:rsidR="00426A84">
        <w:t>/Responsible Finance Officer</w:t>
      </w:r>
      <w:r w:rsidRPr="00342C3B">
        <w:t xml:space="preserve"> </w:t>
      </w:r>
    </w:p>
    <w:p w14:paraId="4C7908C9" w14:textId="77777777" w:rsidR="00342C3B" w:rsidRPr="00342C3B" w:rsidRDefault="00342C3B" w:rsidP="00342C3B"/>
    <w:p w14:paraId="5A52EC2C" w14:textId="7C4759AF" w:rsidR="00342C3B" w:rsidRPr="00342C3B" w:rsidRDefault="00426A84" w:rsidP="00342C3B">
      <w:r>
        <w:t xml:space="preserve">MUDFORD PARISH </w:t>
      </w:r>
      <w:r w:rsidR="00342C3B" w:rsidRPr="00342C3B">
        <w:t>COUNCIL</w:t>
      </w:r>
    </w:p>
    <w:p w14:paraId="3A3B3611" w14:textId="77777777" w:rsidR="00342C3B" w:rsidRPr="00342C3B" w:rsidRDefault="00342C3B" w:rsidP="00342C3B"/>
    <w:p w14:paraId="0C95FB1A" w14:textId="0131092A" w:rsidR="00342C3B" w:rsidRPr="00342C3B" w:rsidRDefault="00342C3B" w:rsidP="00342C3B">
      <w:r w:rsidRPr="00342C3B">
        <w:t>CLERK TO THE COUNCIL</w:t>
      </w:r>
      <w:r w:rsidR="00426A84">
        <w:t>/RESPONSIBLE FINANCIAL OFFICER</w:t>
      </w:r>
    </w:p>
    <w:p w14:paraId="70CECE83" w14:textId="77777777" w:rsidR="00342C3B" w:rsidRPr="00342C3B" w:rsidRDefault="00342C3B" w:rsidP="00342C3B"/>
    <w:p w14:paraId="48D56F06" w14:textId="77777777" w:rsidR="00342C3B" w:rsidRPr="00342C3B" w:rsidRDefault="00342C3B" w:rsidP="00342C3B">
      <w:r w:rsidRPr="00342C3B">
        <w:t>PERSON SPECIFICATION</w:t>
      </w:r>
    </w:p>
    <w:p w14:paraId="3F1127B3" w14:textId="77777777" w:rsidR="00342C3B" w:rsidRPr="00342C3B" w:rsidRDefault="00342C3B" w:rsidP="00342C3B"/>
    <w:p w14:paraId="102CD4CC" w14:textId="1111FDF3" w:rsidR="00342C3B" w:rsidRPr="00342C3B" w:rsidRDefault="0033111D" w:rsidP="00342C3B">
      <w:r>
        <w:t xml:space="preserve">Please note highlighted points are considered </w:t>
      </w:r>
      <w:r w:rsidR="00342C3B" w:rsidRPr="00163E01">
        <w:rPr>
          <w:highlight w:val="yellow"/>
        </w:rPr>
        <w:t>Essential</w:t>
      </w:r>
      <w:r>
        <w:t xml:space="preserve">. Al others are </w:t>
      </w:r>
      <w:r w:rsidR="00342C3B" w:rsidRPr="00342C3B">
        <w:t>Desirable</w:t>
      </w:r>
      <w:r>
        <w:t>.</w:t>
      </w:r>
      <w:r w:rsidR="00980861">
        <w:t xml:space="preserve">         </w:t>
      </w:r>
    </w:p>
    <w:p w14:paraId="22EC56A0" w14:textId="77777777" w:rsidR="00342C3B" w:rsidRPr="00342C3B" w:rsidRDefault="00342C3B" w:rsidP="00342C3B"/>
    <w:p w14:paraId="5FC3FAA9" w14:textId="77777777" w:rsidR="00342C3B" w:rsidRPr="00342C3B" w:rsidRDefault="00342C3B" w:rsidP="00342C3B">
      <w:r w:rsidRPr="00342C3B">
        <w:t>Qualifications and experience</w:t>
      </w:r>
    </w:p>
    <w:p w14:paraId="43EA1E84" w14:textId="77777777" w:rsidR="00342C3B" w:rsidRPr="00342C3B" w:rsidRDefault="00342C3B" w:rsidP="00342C3B">
      <w:r w:rsidRPr="00342C3B">
        <w:tab/>
      </w:r>
    </w:p>
    <w:p w14:paraId="07A17656" w14:textId="77777777" w:rsidR="00342C3B" w:rsidRPr="00342C3B" w:rsidRDefault="00342C3B" w:rsidP="00426A84">
      <w:pPr>
        <w:ind w:left="720" w:hanging="720"/>
      </w:pPr>
      <w:r w:rsidRPr="00342C3B">
        <w:t>•</w:t>
      </w:r>
      <w:r w:rsidRPr="00342C3B">
        <w:tab/>
      </w:r>
      <w:r w:rsidRPr="00163E01">
        <w:rPr>
          <w:highlight w:val="yellow"/>
        </w:rPr>
        <w:t>Must hold the Certificate in Local Council Administration or be prepared to work towards obtaining it on appointment within 1 year of commencement.</w:t>
      </w:r>
    </w:p>
    <w:p w14:paraId="5845868D" w14:textId="77777777" w:rsidR="00342C3B" w:rsidRDefault="00342C3B" w:rsidP="00342C3B">
      <w:r w:rsidRPr="00342C3B">
        <w:t>•</w:t>
      </w:r>
      <w:r w:rsidRPr="00342C3B">
        <w:tab/>
      </w:r>
      <w:r w:rsidRPr="00163E01">
        <w:rPr>
          <w:highlight w:val="yellow"/>
        </w:rPr>
        <w:t>Level 2 or 3 literacy and numeracy education/training/experience which demonstrates high literacy and numeracy skills.</w:t>
      </w:r>
    </w:p>
    <w:p w14:paraId="52B53B5D" w14:textId="309897E6" w:rsidR="00163E01" w:rsidRDefault="00163E01" w:rsidP="00342C3B">
      <w:r w:rsidRPr="00342C3B">
        <w:t>•</w:t>
      </w:r>
      <w:r w:rsidRPr="00342C3B">
        <w:tab/>
      </w:r>
      <w:r w:rsidRPr="00163E01">
        <w:rPr>
          <w:highlight w:val="yellow"/>
        </w:rPr>
        <w:t>Relevant organisational and administrative experience in a structured environment.</w:t>
      </w:r>
    </w:p>
    <w:p w14:paraId="313B4F46" w14:textId="46ED7DF4" w:rsidR="00163E01" w:rsidRPr="00342C3B" w:rsidRDefault="00163E01" w:rsidP="00342C3B">
      <w:r w:rsidRPr="00342C3B">
        <w:t>•</w:t>
      </w:r>
      <w:r w:rsidRPr="00342C3B">
        <w:tab/>
      </w:r>
      <w:r w:rsidRPr="00163E01">
        <w:rPr>
          <w:highlight w:val="yellow"/>
        </w:rPr>
        <w:t>Experience of dealing with the public and working on own initiative.</w:t>
      </w:r>
    </w:p>
    <w:p w14:paraId="7E47A9BC" w14:textId="77777777" w:rsidR="00342C3B" w:rsidRPr="00342C3B" w:rsidRDefault="00342C3B" w:rsidP="00342C3B">
      <w:r w:rsidRPr="00342C3B">
        <w:t>•</w:t>
      </w:r>
      <w:r w:rsidRPr="00342C3B">
        <w:tab/>
        <w:t>Evidence of policy and strategy advice and development.</w:t>
      </w:r>
    </w:p>
    <w:p w14:paraId="3752D387" w14:textId="77777777" w:rsidR="00342C3B" w:rsidRPr="00342C3B" w:rsidRDefault="00342C3B" w:rsidP="00342C3B">
      <w:r w:rsidRPr="00342C3B">
        <w:t>•</w:t>
      </w:r>
      <w:r w:rsidRPr="00342C3B">
        <w:tab/>
        <w:t>Leadership and staff management experience.</w:t>
      </w:r>
    </w:p>
    <w:p w14:paraId="7F89BA9B" w14:textId="77777777" w:rsidR="00342C3B" w:rsidRPr="00342C3B" w:rsidRDefault="00342C3B" w:rsidP="00342C3B">
      <w:r w:rsidRPr="00342C3B">
        <w:t>•</w:t>
      </w:r>
      <w:r w:rsidRPr="00342C3B">
        <w:tab/>
        <w:t>Demonstrable experience of formal Committee work, agenda preparation and minute taking.</w:t>
      </w:r>
    </w:p>
    <w:p w14:paraId="61C8C0F8" w14:textId="77777777" w:rsidR="00342C3B" w:rsidRPr="00342C3B" w:rsidRDefault="00342C3B" w:rsidP="00342C3B">
      <w:r w:rsidRPr="00342C3B">
        <w:lastRenderedPageBreak/>
        <w:t>•</w:t>
      </w:r>
      <w:r w:rsidRPr="00342C3B">
        <w:tab/>
        <w:t xml:space="preserve">Experience of budget setting, monitoring processes, </w:t>
      </w:r>
      <w:proofErr w:type="gramStart"/>
      <w:r w:rsidRPr="00342C3B">
        <w:t>controls</w:t>
      </w:r>
      <w:proofErr w:type="gramEnd"/>
      <w:r w:rsidRPr="00342C3B">
        <w:t xml:space="preserve"> and financial management reports.</w:t>
      </w:r>
    </w:p>
    <w:p w14:paraId="6D9FE340" w14:textId="77777777" w:rsidR="00342C3B" w:rsidRPr="00342C3B" w:rsidRDefault="00342C3B" w:rsidP="00342C3B">
      <w:r w:rsidRPr="00342C3B">
        <w:t>•</w:t>
      </w:r>
      <w:r w:rsidRPr="00342C3B">
        <w:tab/>
        <w:t>Successful implementation of equality and performance management systems.</w:t>
      </w:r>
    </w:p>
    <w:p w14:paraId="29DE0371" w14:textId="77777777" w:rsidR="00342C3B" w:rsidRPr="00342C3B" w:rsidRDefault="00342C3B" w:rsidP="00342C3B">
      <w:r w:rsidRPr="00342C3B">
        <w:t>•</w:t>
      </w:r>
      <w:r w:rsidRPr="00342C3B">
        <w:tab/>
        <w:t>Project management experience.</w:t>
      </w:r>
      <w:r w:rsidRPr="00342C3B">
        <w:tab/>
      </w:r>
    </w:p>
    <w:p w14:paraId="17981610" w14:textId="77777777" w:rsidR="00342C3B" w:rsidRPr="00342C3B" w:rsidRDefault="00342C3B" w:rsidP="00342C3B">
      <w:r w:rsidRPr="00342C3B">
        <w:t>•</w:t>
      </w:r>
      <w:r w:rsidRPr="00342C3B">
        <w:tab/>
        <w:t>Previous experience of working for local authority or similar body.</w:t>
      </w:r>
    </w:p>
    <w:p w14:paraId="54C97050" w14:textId="77777777" w:rsidR="00342C3B" w:rsidRPr="00342C3B" w:rsidRDefault="00342C3B" w:rsidP="00342C3B"/>
    <w:p w14:paraId="68A6CF30" w14:textId="77777777" w:rsidR="00342C3B" w:rsidRDefault="00342C3B" w:rsidP="00342C3B">
      <w:r w:rsidRPr="00342C3B">
        <w:t>Knowledge</w:t>
      </w:r>
      <w:r w:rsidRPr="00342C3B">
        <w:tab/>
      </w:r>
    </w:p>
    <w:p w14:paraId="6262A1E8" w14:textId="77777777" w:rsidR="00163E01" w:rsidRPr="00163E01" w:rsidRDefault="00163E01" w:rsidP="00163E01">
      <w:pPr>
        <w:rPr>
          <w:highlight w:val="yellow"/>
        </w:rPr>
      </w:pPr>
      <w:r w:rsidRPr="00163E01">
        <w:rPr>
          <w:highlight w:val="yellow"/>
        </w:rPr>
        <w:t>•</w:t>
      </w:r>
      <w:r w:rsidRPr="00163E01">
        <w:rPr>
          <w:highlight w:val="yellow"/>
        </w:rPr>
        <w:tab/>
        <w:t>Knowledge and understanding of importance of good public relations and how to raise the Council’s profile in the community.</w:t>
      </w:r>
    </w:p>
    <w:p w14:paraId="0E00DBD2" w14:textId="5CB422DE" w:rsidR="00163E01" w:rsidRDefault="00163E01" w:rsidP="00342C3B">
      <w:r w:rsidRPr="00163E01">
        <w:rPr>
          <w:highlight w:val="yellow"/>
        </w:rPr>
        <w:t>•</w:t>
      </w:r>
      <w:r w:rsidRPr="00163E01">
        <w:rPr>
          <w:highlight w:val="yellow"/>
        </w:rPr>
        <w:tab/>
        <w:t>Knowledge of local area.</w:t>
      </w:r>
    </w:p>
    <w:p w14:paraId="66AC1B25" w14:textId="64FB49C9" w:rsidR="00342C3B" w:rsidRPr="00342C3B" w:rsidRDefault="00342C3B" w:rsidP="00342C3B">
      <w:r w:rsidRPr="00342C3B">
        <w:t>•</w:t>
      </w:r>
      <w:r w:rsidRPr="00342C3B">
        <w:tab/>
        <w:t xml:space="preserve">Knowledge of </w:t>
      </w:r>
      <w:r w:rsidR="0033111D">
        <w:t xml:space="preserve">and commitment to </w:t>
      </w:r>
      <w:r w:rsidRPr="00342C3B">
        <w:t>local</w:t>
      </w:r>
      <w:r w:rsidR="0033111D">
        <w:t xml:space="preserve"> democracy and local</w:t>
      </w:r>
      <w:r w:rsidRPr="00342C3B">
        <w:t xml:space="preserve"> government responsibilities and procedures.</w:t>
      </w:r>
    </w:p>
    <w:p w14:paraId="739A5ADE" w14:textId="77777777" w:rsidR="00342C3B" w:rsidRPr="00342C3B" w:rsidRDefault="00342C3B" w:rsidP="00342C3B">
      <w:r w:rsidRPr="00342C3B">
        <w:t>•</w:t>
      </w:r>
      <w:r w:rsidRPr="00342C3B">
        <w:tab/>
        <w:t>Knowledge of the governance, operational and legal framework in which the Council operates including local authority planning procedures.</w:t>
      </w:r>
    </w:p>
    <w:p w14:paraId="039CDD3B" w14:textId="77777777" w:rsidR="00342C3B" w:rsidRPr="00342C3B" w:rsidRDefault="00342C3B" w:rsidP="00342C3B">
      <w:r w:rsidRPr="00342C3B">
        <w:t>•</w:t>
      </w:r>
      <w:r w:rsidRPr="00342C3B">
        <w:tab/>
        <w:t>Knowledge of employment and health and safety law and data protection.</w:t>
      </w:r>
    </w:p>
    <w:p w14:paraId="32E60C37" w14:textId="77777777" w:rsidR="00342C3B" w:rsidRDefault="00342C3B" w:rsidP="00342C3B">
      <w:r w:rsidRPr="00342C3B">
        <w:t>•</w:t>
      </w:r>
      <w:r w:rsidRPr="00342C3B">
        <w:tab/>
        <w:t>Knowledge of relevant accounting procedures.</w:t>
      </w:r>
      <w:r w:rsidRPr="00342C3B">
        <w:tab/>
      </w:r>
    </w:p>
    <w:p w14:paraId="3D19A267" w14:textId="77777777" w:rsidR="00342C3B" w:rsidRPr="00342C3B" w:rsidRDefault="00342C3B" w:rsidP="00342C3B"/>
    <w:p w14:paraId="7F6A1FB6" w14:textId="77777777" w:rsidR="00342C3B" w:rsidRDefault="00342C3B" w:rsidP="00342C3B">
      <w:r w:rsidRPr="00342C3B">
        <w:t>Qualities and Attitudes</w:t>
      </w:r>
      <w:r w:rsidRPr="00342C3B">
        <w:tab/>
      </w:r>
    </w:p>
    <w:p w14:paraId="1B7824AF" w14:textId="4EE69836" w:rsidR="00342C3B" w:rsidRPr="00980861" w:rsidRDefault="00342C3B" w:rsidP="00342C3B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 xml:space="preserve">Self-reliant and self-motivated with the drive, </w:t>
      </w:r>
      <w:proofErr w:type="gramStart"/>
      <w:r w:rsidRPr="00980861">
        <w:rPr>
          <w:highlight w:val="yellow"/>
        </w:rPr>
        <w:t>determination</w:t>
      </w:r>
      <w:proofErr w:type="gramEnd"/>
      <w:r w:rsidRPr="00980861">
        <w:rPr>
          <w:highlight w:val="yellow"/>
        </w:rPr>
        <w:t xml:space="preserve"> and initiative to achieve results and motivate others with minimal supervision.</w:t>
      </w:r>
    </w:p>
    <w:p w14:paraId="6B240A30" w14:textId="77777777" w:rsidR="00342C3B" w:rsidRPr="00980861" w:rsidRDefault="00342C3B" w:rsidP="00342C3B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Flexible, pro-active and hands on approach to tasks.</w:t>
      </w:r>
    </w:p>
    <w:p w14:paraId="60A7D19D" w14:textId="77777777" w:rsidR="00342C3B" w:rsidRPr="00980861" w:rsidRDefault="00342C3B" w:rsidP="00342C3B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Supportive - demonstrating loyalty and commitment to the organisation and staff in past employment.</w:t>
      </w:r>
    </w:p>
    <w:p w14:paraId="21216FBE" w14:textId="77777777" w:rsidR="00342C3B" w:rsidRPr="00342C3B" w:rsidRDefault="00342C3B" w:rsidP="00342C3B"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Trustworthy with confidential information.</w:t>
      </w:r>
    </w:p>
    <w:p w14:paraId="03085CA1" w14:textId="77777777" w:rsidR="00342C3B" w:rsidRPr="00980861" w:rsidRDefault="00342C3B" w:rsidP="00342C3B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 xml:space="preserve">Ability to develop and maintain good relationships with staff, councillors, external bodies, </w:t>
      </w:r>
      <w:proofErr w:type="gramStart"/>
      <w:r w:rsidRPr="00980861">
        <w:rPr>
          <w:highlight w:val="yellow"/>
        </w:rPr>
        <w:t>contractors</w:t>
      </w:r>
      <w:proofErr w:type="gramEnd"/>
      <w:r w:rsidRPr="00980861">
        <w:rPr>
          <w:highlight w:val="yellow"/>
        </w:rPr>
        <w:t xml:space="preserve"> and the public.</w:t>
      </w:r>
    </w:p>
    <w:p w14:paraId="78D7EC94" w14:textId="77777777" w:rsidR="00980861" w:rsidRPr="00980861" w:rsidRDefault="00980861" w:rsidP="00980861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Ability to demonstrate tact and diplomacy.</w:t>
      </w:r>
    </w:p>
    <w:p w14:paraId="64B46D74" w14:textId="6F2200BF" w:rsidR="00980861" w:rsidRPr="00980861" w:rsidRDefault="00980861" w:rsidP="00342C3B">
      <w:pPr>
        <w:rPr>
          <w:highlight w:val="yellow"/>
        </w:rPr>
      </w:pPr>
      <w:r w:rsidRPr="00980861">
        <w:rPr>
          <w:highlight w:val="yellow"/>
        </w:rPr>
        <w:lastRenderedPageBreak/>
        <w:t>•</w:t>
      </w:r>
      <w:r w:rsidRPr="00980861">
        <w:rPr>
          <w:highlight w:val="yellow"/>
        </w:rPr>
        <w:tab/>
        <w:t>Community focussed.</w:t>
      </w:r>
    </w:p>
    <w:p w14:paraId="72D6455B" w14:textId="77777777" w:rsidR="00342C3B" w:rsidRPr="00980861" w:rsidRDefault="00342C3B" w:rsidP="00342C3B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Commitment to the delivery of quality service.</w:t>
      </w:r>
    </w:p>
    <w:p w14:paraId="212FAF18" w14:textId="77777777" w:rsidR="00342C3B" w:rsidRPr="00980861" w:rsidRDefault="00342C3B" w:rsidP="00342C3B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Demonstrable ability to work as part of a team.</w:t>
      </w:r>
    </w:p>
    <w:p w14:paraId="3D5D0003" w14:textId="67B40839" w:rsidR="00342C3B" w:rsidRPr="00980861" w:rsidRDefault="00342C3B" w:rsidP="00342C3B">
      <w:pPr>
        <w:rPr>
          <w:highlight w:val="yellow"/>
        </w:rPr>
      </w:pPr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Ability and enthusiasm to adapt to change.</w:t>
      </w:r>
    </w:p>
    <w:p w14:paraId="33D65A31" w14:textId="77777777" w:rsidR="00342C3B" w:rsidRPr="00342C3B" w:rsidRDefault="00342C3B" w:rsidP="00342C3B">
      <w:r w:rsidRPr="00980861">
        <w:rPr>
          <w:highlight w:val="yellow"/>
        </w:rPr>
        <w:t>•</w:t>
      </w:r>
      <w:r w:rsidRPr="00980861">
        <w:rPr>
          <w:highlight w:val="yellow"/>
        </w:rPr>
        <w:tab/>
        <w:t>Enthusiastic with innovative qualities.</w:t>
      </w:r>
    </w:p>
    <w:p w14:paraId="414EE13E" w14:textId="77777777" w:rsidR="00342C3B" w:rsidRPr="00342C3B" w:rsidRDefault="00342C3B" w:rsidP="00342C3B">
      <w:r w:rsidRPr="00342C3B">
        <w:t>•</w:t>
      </w:r>
      <w:r w:rsidRPr="00342C3B">
        <w:tab/>
        <w:t>Business perspective and acumen.</w:t>
      </w:r>
    </w:p>
    <w:p w14:paraId="0A23E064" w14:textId="77777777" w:rsidR="00342C3B" w:rsidRDefault="00342C3B" w:rsidP="00342C3B">
      <w:r w:rsidRPr="00342C3B">
        <w:t>•</w:t>
      </w:r>
      <w:r w:rsidRPr="00342C3B">
        <w:tab/>
        <w:t>Ability to interpret political drivers.</w:t>
      </w:r>
    </w:p>
    <w:p w14:paraId="7853B4F3" w14:textId="77777777" w:rsidR="00342C3B" w:rsidRPr="00342C3B" w:rsidRDefault="00342C3B" w:rsidP="00342C3B"/>
    <w:p w14:paraId="6020DC65" w14:textId="77777777" w:rsidR="00342C3B" w:rsidRDefault="00342C3B" w:rsidP="00342C3B">
      <w:r w:rsidRPr="00342C3B">
        <w:t>Skills and Abilities</w:t>
      </w:r>
      <w:r w:rsidRPr="00342C3B">
        <w:tab/>
      </w:r>
    </w:p>
    <w:p w14:paraId="1D642024" w14:textId="3E51B887" w:rsidR="00342C3B" w:rsidRPr="00D04946" w:rsidRDefault="00342C3B" w:rsidP="00342C3B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Ability to communicate effectively with others at all levels both internally and externally.</w:t>
      </w:r>
    </w:p>
    <w:p w14:paraId="2531C751" w14:textId="77777777" w:rsidR="00342C3B" w:rsidRPr="00D04946" w:rsidRDefault="00342C3B" w:rsidP="00342C3B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Excellent written and oral communication and presentational skills.</w:t>
      </w:r>
    </w:p>
    <w:p w14:paraId="01B837C9" w14:textId="77777777" w:rsidR="00342C3B" w:rsidRPr="00D04946" w:rsidRDefault="00342C3B" w:rsidP="00342C3B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Ability to form and maintain sound working relationships.</w:t>
      </w:r>
    </w:p>
    <w:p w14:paraId="5E053963" w14:textId="3BEE6B2A" w:rsidR="00980861" w:rsidRPr="00D04946" w:rsidRDefault="00980861" w:rsidP="00980861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Ability to work in a logical manner and to meet deadlines.</w:t>
      </w:r>
    </w:p>
    <w:p w14:paraId="3321D8EF" w14:textId="7B26B37F" w:rsidR="00980861" w:rsidRPr="00D04946" w:rsidRDefault="00980861" w:rsidP="00980861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 xml:space="preserve">Ability to organise and prioritise own work. </w:t>
      </w:r>
    </w:p>
    <w:p w14:paraId="348C1507" w14:textId="68337B5F" w:rsidR="00980861" w:rsidRPr="00D04946" w:rsidRDefault="00980861" w:rsidP="00980861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IT literate,</w:t>
      </w:r>
      <w:r w:rsidR="0033111D">
        <w:rPr>
          <w:highlight w:val="yellow"/>
        </w:rPr>
        <w:t xml:space="preserve"> </w:t>
      </w:r>
      <w:r w:rsidRPr="00D04946">
        <w:rPr>
          <w:highlight w:val="yellow"/>
        </w:rPr>
        <w:t>with sound working knowledge of MS Office, Excel and Windows packages.</w:t>
      </w:r>
    </w:p>
    <w:p w14:paraId="217225D3" w14:textId="50E0E50A" w:rsidR="00980861" w:rsidRPr="00342C3B" w:rsidRDefault="00980861" w:rsidP="00342C3B"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Articulate speaker in public.</w:t>
      </w:r>
      <w:r w:rsidRPr="00342C3B">
        <w:t xml:space="preserve"> </w:t>
      </w:r>
    </w:p>
    <w:p w14:paraId="1340C6D4" w14:textId="77777777" w:rsidR="00342C3B" w:rsidRPr="00342C3B" w:rsidRDefault="00342C3B" w:rsidP="00342C3B">
      <w:r w:rsidRPr="00342C3B">
        <w:t>•</w:t>
      </w:r>
      <w:r w:rsidRPr="00342C3B">
        <w:tab/>
        <w:t>Strategic level organisational and administrative skills.</w:t>
      </w:r>
    </w:p>
    <w:p w14:paraId="37187E52" w14:textId="77777777" w:rsidR="00342C3B" w:rsidRPr="00342C3B" w:rsidRDefault="00342C3B" w:rsidP="00342C3B">
      <w:r w:rsidRPr="00342C3B">
        <w:t>•</w:t>
      </w:r>
      <w:r w:rsidRPr="00342C3B">
        <w:tab/>
        <w:t>Formal agenda preparation and minute taking skills.</w:t>
      </w:r>
    </w:p>
    <w:p w14:paraId="41B2EF53" w14:textId="77777777" w:rsidR="00342C3B" w:rsidRPr="00342C3B" w:rsidRDefault="00342C3B" w:rsidP="00342C3B">
      <w:r w:rsidRPr="00342C3B">
        <w:t>•</w:t>
      </w:r>
      <w:r w:rsidRPr="00342C3B">
        <w:tab/>
        <w:t>Ability to produce understandable and concise written reports on complex topics.</w:t>
      </w:r>
    </w:p>
    <w:p w14:paraId="08940D56" w14:textId="77777777" w:rsidR="00342C3B" w:rsidRPr="00342C3B" w:rsidRDefault="00342C3B" w:rsidP="00342C3B">
      <w:r w:rsidRPr="00342C3B">
        <w:t>•</w:t>
      </w:r>
      <w:r w:rsidRPr="00342C3B">
        <w:tab/>
        <w:t>Ability to develop, implement and monitor effective systems and procedures.</w:t>
      </w:r>
    </w:p>
    <w:p w14:paraId="7B8C6327" w14:textId="0562B500" w:rsidR="00342C3B" w:rsidRPr="00342C3B" w:rsidRDefault="00342C3B" w:rsidP="00342C3B">
      <w:r w:rsidRPr="00342C3B">
        <w:lastRenderedPageBreak/>
        <w:t>•</w:t>
      </w:r>
      <w:r w:rsidRPr="00342C3B">
        <w:tab/>
        <w:t>Management skills with ability to monitor performance of others to achieve targets.</w:t>
      </w:r>
    </w:p>
    <w:p w14:paraId="4423C6A9" w14:textId="3587C66E" w:rsidR="00342C3B" w:rsidRPr="00342C3B" w:rsidRDefault="00342C3B" w:rsidP="00342C3B">
      <w:r w:rsidRPr="00342C3B">
        <w:tab/>
      </w:r>
      <w:r w:rsidRPr="00342C3B">
        <w:tab/>
      </w:r>
    </w:p>
    <w:p w14:paraId="78ED502F" w14:textId="0F92F694" w:rsidR="00342C3B" w:rsidRPr="00342C3B" w:rsidRDefault="00342C3B" w:rsidP="00342C3B">
      <w:r w:rsidRPr="00342C3B">
        <w:t>Special Conditions</w:t>
      </w:r>
      <w:r w:rsidRPr="00342C3B">
        <w:tab/>
      </w:r>
    </w:p>
    <w:p w14:paraId="432A2132" w14:textId="77777777" w:rsidR="00342C3B" w:rsidRPr="00D04946" w:rsidRDefault="00342C3B" w:rsidP="00342C3B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Willingness to work and/or attend Committees and other meetings and functions in evenings.</w:t>
      </w:r>
    </w:p>
    <w:p w14:paraId="42485A66" w14:textId="77777777" w:rsidR="00342C3B" w:rsidRPr="00D04946" w:rsidRDefault="00342C3B" w:rsidP="00342C3B">
      <w:pPr>
        <w:rPr>
          <w:highlight w:val="yellow"/>
        </w:rPr>
      </w:pPr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Prepared to work varied hours to meet the needs of the post.</w:t>
      </w:r>
    </w:p>
    <w:p w14:paraId="6CC0CFB9" w14:textId="77777777" w:rsidR="00342C3B" w:rsidRPr="00342C3B" w:rsidRDefault="00342C3B" w:rsidP="00342C3B">
      <w:r w:rsidRPr="00D04946">
        <w:rPr>
          <w:highlight w:val="yellow"/>
        </w:rPr>
        <w:t>•</w:t>
      </w:r>
      <w:r w:rsidRPr="00D04946">
        <w:rPr>
          <w:highlight w:val="yellow"/>
        </w:rPr>
        <w:tab/>
        <w:t>Willingness to undergo training to acquire relevant new skills or knowledge relevant to the job.</w:t>
      </w:r>
    </w:p>
    <w:p w14:paraId="3BEDCFCA" w14:textId="77777777" w:rsidR="00342C3B" w:rsidRPr="00342C3B" w:rsidRDefault="00342C3B" w:rsidP="00342C3B">
      <w:r w:rsidRPr="00342C3B">
        <w:tab/>
      </w:r>
    </w:p>
    <w:p w14:paraId="2D493B4C" w14:textId="77777777" w:rsidR="00342C3B" w:rsidRPr="00342C3B" w:rsidRDefault="00342C3B" w:rsidP="00342C3B"/>
    <w:p w14:paraId="6D748DF3" w14:textId="77777777" w:rsidR="00342C3B" w:rsidRPr="00342C3B" w:rsidRDefault="00342C3B" w:rsidP="00342C3B"/>
    <w:p w14:paraId="3318A1CF" w14:textId="77777777" w:rsidR="00173F2D" w:rsidRDefault="00173F2D"/>
    <w:sectPr w:rsidR="00173F2D" w:rsidSect="00342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660"/>
    <w:multiLevelType w:val="hybridMultilevel"/>
    <w:tmpl w:val="C962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9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7"/>
    <w:rsid w:val="000367F7"/>
    <w:rsid w:val="00163E01"/>
    <w:rsid w:val="00173F2D"/>
    <w:rsid w:val="0033111D"/>
    <w:rsid w:val="00342C3B"/>
    <w:rsid w:val="00426A84"/>
    <w:rsid w:val="00980861"/>
    <w:rsid w:val="00A634A5"/>
    <w:rsid w:val="00D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9E16"/>
  <w15:chartTrackingRefBased/>
  <w15:docId w15:val="{C6413155-3452-48BA-880E-E25E34CB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7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7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7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7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7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7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7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7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7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7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7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7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7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7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7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7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7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7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67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7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67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67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7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67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67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7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7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67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Dalton-Leggett</dc:creator>
  <cp:keywords/>
  <dc:description/>
  <cp:lastModifiedBy>Josephine Dalton-Leggett</cp:lastModifiedBy>
  <cp:revision>6</cp:revision>
  <cp:lastPrinted>2024-04-04T16:42:00Z</cp:lastPrinted>
  <dcterms:created xsi:type="dcterms:W3CDTF">2024-04-04T16:34:00Z</dcterms:created>
  <dcterms:modified xsi:type="dcterms:W3CDTF">2024-04-09T09:31:00Z</dcterms:modified>
</cp:coreProperties>
</file>